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Arial" w:hAnsi="Arial" w:cs="Arial"/>
          <w:b/>
          <w:color w:val="000000"/>
          <w:sz w:val="20"/>
          <w:szCs w:val="20"/>
        </w:rPr>
        <w:t>Bagaimana Cara Aman Menyembuhkan Penyakit Paru Paru Pada Ibu Hamil</w:t>
      </w:r>
      <w:r>
        <w:rPr>
          <w:rFonts w:ascii="Georgia" w:eastAsia="Times New Roman" w:hAnsi="Georgia" w:cs="Times New Roman"/>
          <w:color w:val="333333"/>
          <w:sz w:val="23"/>
          <w:szCs w:val="23"/>
          <w:lang w:eastAsia="id-ID"/>
        </w:rPr>
        <w:t xml:space="preserve">- </w:t>
      </w:r>
      <w:r w:rsidRPr="0013732D">
        <w:rPr>
          <w:rFonts w:ascii="Georgia" w:eastAsia="Times New Roman" w:hAnsi="Georgia" w:cs="Times New Roman"/>
          <w:color w:val="333333"/>
          <w:sz w:val="23"/>
          <w:szCs w:val="23"/>
          <w:lang w:eastAsia="id-ID"/>
        </w:rPr>
        <w:t>Pada kali ini, saya akan membahas tentang satu jenis masalah yang terjadi pada sebagian masyarakat, yaitu penyakit paru paru. Juga saya akan membagikan sedikit tips untuk para ibu dengan ibu yang sedang hamil namun menderita </w:t>
      </w:r>
      <w:r w:rsidRPr="0013732D">
        <w:rPr>
          <w:rFonts w:ascii="Georgia" w:eastAsia="Times New Roman" w:hAnsi="Georgia" w:cs="Times New Roman"/>
          <w:color w:val="333333"/>
          <w:sz w:val="23"/>
          <w:lang w:eastAsia="id-ID"/>
        </w:rPr>
        <w:t>penyakit paru-paru</w:t>
      </w:r>
      <w:r w:rsidRPr="0013732D">
        <w:rPr>
          <w:rFonts w:ascii="Georgia" w:eastAsia="Times New Roman" w:hAnsi="Georgia" w:cs="Times New Roman"/>
          <w:color w:val="333333"/>
          <w:sz w:val="23"/>
          <w:szCs w:val="23"/>
          <w:lang w:eastAsia="id-ID"/>
        </w:rPr>
        <w:t> , obat penyakit paru untuk ibu hamil. Saat sebelum Anda melakukan tindakan pengobatan, Anda akan menemukan lebih banyak lagi di paru-paru yang Anda derita.</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b/>
          <w:bCs/>
          <w:color w:val="333333"/>
          <w:sz w:val="23"/>
          <w:szCs w:val="23"/>
          <w:lang w:eastAsia="id-ID"/>
        </w:rPr>
        <w:t>Pengertian Penyakit Paru Paru Pada Ibu Hamil</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Penyakit paru-paru paru adalah infeksi yang terjadi pada saluran pernafasan atau pada organ paru paru, yang menyebabkan timbulnya flek yang terjadi pada bagian pernafasan atau paru paru. Dan bagian flek yang bersinggungan dengan cairan yang mengeluarkan pada bagian pernafasan atau paru paru Anda. Ituh yang menyebabkan pernafasan menjadi tidak normal dan menjadi oksigen yang harusnya tersuplai ke seluruh tubuh menjadi tersendat atau tidak bisa tersuplai dengan normal. Dan cairan ituh pula yang menyebabkan nafas penderita </w:t>
      </w:r>
      <w:r w:rsidRPr="0013732D">
        <w:rPr>
          <w:rFonts w:ascii="Georgia" w:eastAsia="Times New Roman" w:hAnsi="Georgia" w:cs="Times New Roman"/>
          <w:color w:val="333333"/>
          <w:sz w:val="23"/>
          <w:lang w:eastAsia="id-ID"/>
        </w:rPr>
        <w:t>penyakit paru</w:t>
      </w:r>
      <w:r w:rsidRPr="0013732D">
        <w:rPr>
          <w:rFonts w:ascii="Georgia" w:eastAsia="Times New Roman" w:hAnsi="Georgia" w:cs="Times New Roman"/>
          <w:color w:val="333333"/>
          <w:sz w:val="23"/>
          <w:szCs w:val="23"/>
          <w:lang w:eastAsia="id-ID"/>
        </w:rPr>
        <w:t> menjadi berat atau mengik.</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Baca Juga:</w:t>
      </w:r>
      <w:hyperlink r:id="rId5" w:history="1">
        <w:r w:rsidRPr="0013732D">
          <w:rPr>
            <w:rFonts w:ascii="Georgia" w:eastAsia="Times New Roman" w:hAnsi="Georgia" w:cs="Times New Roman"/>
            <w:color w:val="0000FF"/>
            <w:sz w:val="23"/>
            <w:u w:val="single"/>
            <w:lang w:eastAsia="id-ID"/>
          </w:rPr>
          <w:t> </w:t>
        </w:r>
      </w:hyperlink>
      <w:hyperlink r:id="rId6" w:history="1">
        <w:r w:rsidRPr="0013732D">
          <w:rPr>
            <w:rFonts w:ascii="Arial" w:eastAsia="Times New Roman" w:hAnsi="Arial" w:cs="Arial"/>
            <w:color w:val="0000FF"/>
            <w:sz w:val="20"/>
            <w:u w:val="single"/>
            <w:lang w:eastAsia="id-ID"/>
          </w:rPr>
          <w:t>Penyebab Penyakit Paru Paru Sering Kambuh</w:t>
        </w:r>
      </w:hyperlink>
    </w:p>
    <w:p w:rsidR="0013732D" w:rsidRPr="0013732D" w:rsidRDefault="0013732D" w:rsidP="0013732D">
      <w:pPr>
        <w:shd w:val="clear" w:color="auto" w:fill="FFFFFF"/>
        <w:spacing w:after="0" w:line="240" w:lineRule="auto"/>
        <w:jc w:val="both"/>
        <w:rPr>
          <w:rFonts w:ascii="Georgia" w:eastAsia="Times New Roman" w:hAnsi="Georgia" w:cs="Times New Roman"/>
          <w:color w:val="333333"/>
          <w:sz w:val="23"/>
          <w:szCs w:val="23"/>
          <w:lang w:eastAsia="id-ID"/>
        </w:rPr>
      </w:pPr>
      <w:r>
        <w:rPr>
          <w:rFonts w:ascii="Georgia" w:eastAsia="Times New Roman" w:hAnsi="Georgia" w:cs="Times New Roman"/>
          <w:noProof/>
          <w:color w:val="333333"/>
          <w:sz w:val="23"/>
          <w:szCs w:val="23"/>
          <w:lang w:eastAsia="id-ID"/>
        </w:rPr>
        <w:drawing>
          <wp:inline distT="0" distB="0" distL="0" distR="0">
            <wp:extent cx="2790825" cy="2495550"/>
            <wp:effectExtent l="19050" t="0" r="9525" b="0"/>
            <wp:docPr id="1" name="Picture 1" descr="penyakit paru paru pada ibu ham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paru paru pada ibu hamil"/>
                    <pic:cNvPicPr>
                      <a:picLocks noChangeAspect="1" noChangeArrowheads="1"/>
                    </pic:cNvPicPr>
                  </pic:nvPicPr>
                  <pic:blipFill>
                    <a:blip r:embed="rId7"/>
                    <a:srcRect/>
                    <a:stretch>
                      <a:fillRect/>
                    </a:stretch>
                  </pic:blipFill>
                  <pic:spPr bwMode="auto">
                    <a:xfrm>
                      <a:off x="0" y="0"/>
                      <a:ext cx="2790825" cy="2495550"/>
                    </a:xfrm>
                    <a:prstGeom prst="rect">
                      <a:avLst/>
                    </a:prstGeom>
                    <a:noFill/>
                    <a:ln w="9525">
                      <a:noFill/>
                      <a:miter lim="800000"/>
                      <a:headEnd/>
                      <a:tailEnd/>
                    </a:ln>
                  </pic:spPr>
                </pic:pic>
              </a:graphicData>
            </a:graphic>
          </wp:inline>
        </w:drawing>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Oksigen yang tidak tersuplai dengan yang sempurna menjadi lemas, kepala pusing, hati yang berdetak cepat dan nafas ter engah-engah, dengan efek yang di timbulkan oleh penyakit paru-paru ini. Penyakit paru paru ini juga dapat sangat mudah untuk pria yang tidak memiliki riwayat paru paru. Penularan ini bisa melalui udara atau percikan bersin yang keluar pada saat penderita penyakit paru-paru bersin di sekitar orang-orang yang tidak memiliki riwayat penyakit paru-paru atau dapat menggunakan peralatan yang dapat dipakai bersama tanpa mencuci terlebih dahulu.</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b/>
          <w:bCs/>
          <w:color w:val="333333"/>
          <w:sz w:val="23"/>
          <w:szCs w:val="23"/>
          <w:lang w:eastAsia="id-ID"/>
        </w:rPr>
        <w:t>Kaus penderita paru paru Pada Ibu Hamil</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Berikut ini beberapa faktor utama paru paru yang terjadi pada ibu hamil. Mungkin ini yang menyebabkan penderita penyakit paru paru yang sering kambuh.</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b/>
          <w:bCs/>
          <w:color w:val="333333"/>
          <w:sz w:val="23"/>
          <w:szCs w:val="23"/>
          <w:lang w:eastAsia="id-ID"/>
        </w:rPr>
        <w:t>* Bakteri</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lastRenderedPageBreak/>
        <w:t>Bakteri adalah penyebab penyakit paru-paru yang terjadi, paling umum terjadi pada orang dewasa. Beberapa orang, terutama orang tua sering menderita penyakit paru-paru dan bakteri masuk setelah terserang flu atau bahkan flu biasa yang terjadi pada orang-orang tersebut.</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b/>
          <w:bCs/>
          <w:color w:val="333333"/>
          <w:sz w:val="23"/>
          <w:szCs w:val="23"/>
          <w:lang w:eastAsia="id-ID"/>
        </w:rPr>
        <w:t>* Virus</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Virus bernapas menyebabkan sepertiga dari kasus penyakit paru paru terjadi. Dan virus ini merupakan penyebab penyakit paru-paru dan paling umum di usia 5 tahun. Tapi pada sebagian kasus hanya berupa radang paru-paru ringan yang dapat memperbaiki sekitar 1 sampai 3 minggu tanpa pengobatan. Beberapa kasus dapat terjadi lebih serius dan mungkin perawatan dan pengobatan yang intensif.</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b/>
          <w:bCs/>
          <w:color w:val="333333"/>
          <w:sz w:val="23"/>
          <w:szCs w:val="23"/>
          <w:lang w:eastAsia="id-ID"/>
        </w:rPr>
        <w:t>* Jamur</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Ada tiga jenis jamur tanah yang dapat menyebabkan penyakit paru paru, jamur ini adalah:</w:t>
      </w:r>
    </w:p>
    <w:p w:rsidR="0013732D" w:rsidRPr="0013732D" w:rsidRDefault="0013732D" w:rsidP="0013732D">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Coccidioidomycosis.</w:t>
      </w:r>
    </w:p>
    <w:p w:rsidR="0013732D" w:rsidRPr="0013732D" w:rsidRDefault="0013732D" w:rsidP="0013732D">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Histoplasmosis.</w:t>
      </w:r>
    </w:p>
    <w:p w:rsidR="0013732D" w:rsidRPr="0013732D" w:rsidRDefault="0013732D" w:rsidP="0013732D">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Cryptococcus.</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Orang dewasa yang memiliki sistem kekebalan tubuh yang lemah. Akibat dari penggunaan obat-obatan untuk menyerang sistem kekebalan tubuh, misalnya obat setroid atau pada mereka yang memiliki HIV / AIDS.</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b/>
          <w:bCs/>
          <w:color w:val="333333"/>
          <w:sz w:val="23"/>
          <w:szCs w:val="23"/>
          <w:lang w:eastAsia="id-ID"/>
        </w:rPr>
        <w:t>* Usia</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Penyakit paru paru dapat mempengaruhi orang-orang di tamu. Namun, ada dua kelompok usia yang memiliki lebih banyak risiko paru paru:</w:t>
      </w:r>
    </w:p>
    <w:p w:rsidR="0013732D" w:rsidRPr="0013732D" w:rsidRDefault="0013732D" w:rsidP="0013732D">
      <w:pPr>
        <w:numPr>
          <w:ilvl w:val="0"/>
          <w:numId w:val="2"/>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Bayi yang berusia 2 tahun atau di bawahnya (karena sistem kekebalan tubuh yang masih berkembang selama beberapa tahun pertama kehidupan).</w:t>
      </w:r>
    </w:p>
    <w:p w:rsidR="0013732D" w:rsidRPr="0013732D" w:rsidRDefault="0013732D" w:rsidP="0013732D">
      <w:pPr>
        <w:numPr>
          <w:ilvl w:val="0"/>
          <w:numId w:val="2"/>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Orang yang berusia 65 tahun atau lebih.</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Beberapa penyabab yang dapat menghasilkan penyakit paru-paru dan paru-paru. Sebaiknya mulai dari sekarang untuk melakukan kegiatan apa saja yang ada di atas.</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Baca Juga: </w:t>
      </w:r>
      <w:hyperlink r:id="rId8" w:history="1">
        <w:r w:rsidRPr="0013732D">
          <w:rPr>
            <w:rFonts w:ascii="Arial" w:eastAsia="Times New Roman" w:hAnsi="Arial" w:cs="Arial"/>
            <w:color w:val="0000FF"/>
            <w:sz w:val="20"/>
            <w:u w:val="single"/>
            <w:lang w:eastAsia="id-ID"/>
          </w:rPr>
          <w:t>Obat Penyakit Paru Paru Untuk Ibu Hamil</w:t>
        </w:r>
      </w:hyperlink>
    </w:p>
    <w:p w:rsidR="0013732D" w:rsidRPr="0013732D" w:rsidRDefault="0013732D" w:rsidP="0013732D">
      <w:pPr>
        <w:shd w:val="clear" w:color="auto" w:fill="FFFFFF"/>
        <w:spacing w:after="0" w:line="240" w:lineRule="auto"/>
        <w:jc w:val="both"/>
        <w:rPr>
          <w:rFonts w:ascii="Georgia" w:eastAsia="Times New Roman" w:hAnsi="Georgia" w:cs="Times New Roman"/>
          <w:color w:val="333333"/>
          <w:sz w:val="23"/>
          <w:szCs w:val="23"/>
          <w:lang w:eastAsia="id-ID"/>
        </w:rPr>
      </w:pPr>
      <w:r>
        <w:rPr>
          <w:rFonts w:ascii="Georgia" w:eastAsia="Times New Roman" w:hAnsi="Georgia" w:cs="Times New Roman"/>
          <w:noProof/>
          <w:color w:val="333333"/>
          <w:sz w:val="23"/>
          <w:szCs w:val="23"/>
          <w:lang w:eastAsia="id-ID"/>
        </w:rPr>
        <w:drawing>
          <wp:inline distT="0" distB="0" distL="0" distR="0">
            <wp:extent cx="3048000" cy="1695450"/>
            <wp:effectExtent l="19050" t="0" r="0" b="0"/>
            <wp:docPr id="2" name="Picture 2" descr="penyakit paru paru pada ibu ham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paru paru pada ibu hamil"/>
                    <pic:cNvPicPr>
                      <a:picLocks noChangeAspect="1" noChangeArrowheads="1"/>
                    </pic:cNvPicPr>
                  </pic:nvPicPr>
                  <pic:blipFill>
                    <a:blip r:embed="rId9"/>
                    <a:srcRect/>
                    <a:stretch>
                      <a:fillRect/>
                    </a:stretch>
                  </pic:blipFill>
                  <pic:spPr bwMode="auto">
                    <a:xfrm>
                      <a:off x="0" y="0"/>
                      <a:ext cx="3048000" cy="1695450"/>
                    </a:xfrm>
                    <a:prstGeom prst="rect">
                      <a:avLst/>
                    </a:prstGeom>
                    <a:noFill/>
                    <a:ln w="9525">
                      <a:noFill/>
                      <a:miter lim="800000"/>
                      <a:headEnd/>
                      <a:tailEnd/>
                    </a:ln>
                  </pic:spPr>
                </pic:pic>
              </a:graphicData>
            </a:graphic>
          </wp:inline>
        </w:drawing>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b/>
          <w:bCs/>
          <w:color w:val="333333"/>
          <w:sz w:val="23"/>
          <w:szCs w:val="23"/>
          <w:lang w:eastAsia="id-ID"/>
        </w:rPr>
        <w:t>Gejala Penyakit Paru Paru</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lastRenderedPageBreak/>
        <w:t>Berikut beberapa gejala yang muncul pada penderita penyakit paru-paru, dan juga terlihat pada penderita penyakit paru-paru pada ibu hamil.</w:t>
      </w:r>
    </w:p>
    <w:p w:rsidR="0013732D" w:rsidRPr="0013732D" w:rsidRDefault="0013732D" w:rsidP="0013732D">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Batuk, sakit pada dada, sesak napas, batuk berdarah, mudah lelah dan berat badan menurun.</w:t>
      </w:r>
    </w:p>
    <w:p w:rsidR="0013732D" w:rsidRPr="0013732D" w:rsidRDefault="0013732D" w:rsidP="0013732D">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Demam dan batuk terus-menerus, nafsu makan menurun, dan tubuh yang melemah.</w:t>
      </w:r>
    </w:p>
    <w:p w:rsidR="0013732D" w:rsidRPr="0013732D" w:rsidRDefault="0013732D" w:rsidP="0013732D">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Dada sesak, terasa nyeri, meradang, terserang diare, nyeri perut, atau ikterus.</w:t>
      </w:r>
    </w:p>
    <w:p w:rsidR="0013732D" w:rsidRPr="0013732D" w:rsidRDefault="0013732D" w:rsidP="0013732D">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Batuk dengan dengan berdahak, nafas tidak teratur dengan kesadaran menurun.</w:t>
      </w:r>
    </w:p>
    <w:p w:rsidR="0013732D" w:rsidRPr="0013732D" w:rsidRDefault="0013732D" w:rsidP="0013732D">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Gampang tanjung, badan melayani, punggung membungkuk.</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Jika ada gejala yang sama, maka segera obati sebelum penyakit tersebut bertambah buruk. Dan untuk Anda penderita </w:t>
      </w:r>
      <w:r w:rsidRPr="0013732D">
        <w:rPr>
          <w:rFonts w:ascii="Georgia" w:eastAsia="Times New Roman" w:hAnsi="Georgia" w:cs="Times New Roman"/>
          <w:color w:val="333333"/>
          <w:sz w:val="23"/>
          <w:lang w:eastAsia="id-ID"/>
        </w:rPr>
        <w:t>penyakit paru-paru pada ibu hamil</w:t>
      </w:r>
      <w:r w:rsidRPr="0013732D">
        <w:rPr>
          <w:rFonts w:ascii="Georgia" w:eastAsia="Times New Roman" w:hAnsi="Georgia" w:cs="Times New Roman"/>
          <w:color w:val="333333"/>
          <w:sz w:val="23"/>
          <w:szCs w:val="23"/>
          <w:lang w:eastAsia="id-ID"/>
        </w:rPr>
        <w:t> . Segera konsultasikan kepada Anda, untuk melakukan tindakan pengobatan yang tepat untuk di lakukan.</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Tulisan yang saya buat tentang penderita paru paru. Semoga dapat bermanfaat bagi Anda dan dapat membantu Anda dalam melakukan tindakan perawatan untuk penyakit paru-paru yang Anda derita dan untuk kandungan Anda. Untuk pengobatan herbal, paru-paru pada ibu hamil bisa Anda lihat di bawah ini, trimakasih.</w:t>
      </w: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p>
    <w:p w:rsidR="0013732D" w:rsidRPr="0013732D" w:rsidRDefault="0013732D" w:rsidP="0013732D">
      <w:pPr>
        <w:shd w:val="clear" w:color="auto" w:fill="FFFFFF"/>
        <w:spacing w:after="240" w:line="240" w:lineRule="auto"/>
        <w:jc w:val="both"/>
        <w:rPr>
          <w:rFonts w:ascii="Georgia" w:eastAsia="Times New Roman" w:hAnsi="Georgia" w:cs="Times New Roman"/>
          <w:color w:val="333333"/>
          <w:sz w:val="23"/>
          <w:szCs w:val="23"/>
          <w:lang w:eastAsia="id-ID"/>
        </w:rPr>
      </w:pPr>
      <w:r w:rsidRPr="0013732D">
        <w:rPr>
          <w:rFonts w:ascii="Georgia" w:eastAsia="Times New Roman" w:hAnsi="Georgia" w:cs="Times New Roman"/>
          <w:color w:val="333333"/>
          <w:sz w:val="23"/>
          <w:szCs w:val="23"/>
          <w:lang w:eastAsia="id-ID"/>
        </w:rPr>
        <w:t>Baca Juga: </w:t>
      </w:r>
      <w:hyperlink r:id="rId10" w:history="1">
        <w:r w:rsidRPr="0013732D">
          <w:rPr>
            <w:rFonts w:ascii="Arial" w:eastAsia="Times New Roman" w:hAnsi="Arial" w:cs="Arial"/>
            <w:color w:val="0000FF"/>
            <w:sz w:val="20"/>
            <w:u w:val="single"/>
            <w:lang w:eastAsia="id-ID"/>
          </w:rPr>
          <w:t>Menyembuhkan Penyakit Paru Paru Pada Ibu Hamil</w:t>
        </w:r>
      </w:hyperlink>
    </w:p>
    <w:p w:rsidR="0013732D" w:rsidRPr="0013732D" w:rsidRDefault="0013732D" w:rsidP="0013732D">
      <w:pPr>
        <w:shd w:val="clear" w:color="auto" w:fill="FFFFFF"/>
        <w:spacing w:after="0" w:line="240" w:lineRule="auto"/>
        <w:jc w:val="both"/>
        <w:rPr>
          <w:rFonts w:ascii="Georgia" w:eastAsia="Times New Roman" w:hAnsi="Georgia" w:cs="Times New Roman"/>
          <w:color w:val="333333"/>
          <w:sz w:val="23"/>
          <w:szCs w:val="23"/>
          <w:lang w:eastAsia="id-ID"/>
        </w:rPr>
      </w:pPr>
      <w:r>
        <w:rPr>
          <w:rFonts w:ascii="Georgia" w:eastAsia="Times New Roman" w:hAnsi="Georgia" w:cs="Times New Roman"/>
          <w:noProof/>
          <w:color w:val="333333"/>
          <w:sz w:val="23"/>
          <w:szCs w:val="23"/>
          <w:lang w:eastAsia="id-ID"/>
        </w:rPr>
        <w:drawing>
          <wp:inline distT="0" distB="0" distL="0" distR="0">
            <wp:extent cx="3048000" cy="3048000"/>
            <wp:effectExtent l="19050" t="0" r="0" b="0"/>
            <wp:docPr id="3" name="Picture 3" descr="oba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aru paru"/>
                    <pic:cNvPicPr>
                      <a:picLocks noChangeAspect="1" noChangeArrowheads="1"/>
                    </pic:cNvPicPr>
                  </pic:nvPicPr>
                  <pic:blipFill>
                    <a:blip r:embed="rId1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13732D" w:rsidRPr="0013732D" w:rsidRDefault="0013732D" w:rsidP="0013732D">
      <w:pPr>
        <w:shd w:val="clear" w:color="auto" w:fill="FFFFFF"/>
        <w:spacing w:after="0" w:line="240" w:lineRule="auto"/>
        <w:jc w:val="both"/>
        <w:rPr>
          <w:rFonts w:ascii="Georgia" w:eastAsia="Times New Roman" w:hAnsi="Georgia" w:cs="Times New Roman"/>
          <w:color w:val="333333"/>
          <w:sz w:val="23"/>
          <w:szCs w:val="23"/>
          <w:lang w:eastAsia="id-ID"/>
        </w:rPr>
      </w:pPr>
      <w:r>
        <w:rPr>
          <w:rFonts w:ascii="Georgia" w:eastAsia="Times New Roman" w:hAnsi="Georgia" w:cs="Times New Roman"/>
          <w:noProof/>
          <w:color w:val="333333"/>
          <w:sz w:val="23"/>
          <w:szCs w:val="23"/>
          <w:lang w:eastAsia="id-ID"/>
        </w:rPr>
        <w:lastRenderedPageBreak/>
        <w:drawing>
          <wp:inline distT="0" distB="0" distL="0" distR="0">
            <wp:extent cx="3048000" cy="2286000"/>
            <wp:effectExtent l="19050" t="0" r="0" b="0"/>
            <wp:docPr id="4" name="Picture 4" descr="obat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denature"/>
                    <pic:cNvPicPr>
                      <a:picLocks noChangeAspect="1" noChangeArrowheads="1"/>
                    </pic:cNvPicPr>
                  </pic:nvPicPr>
                  <pic:blipFill>
                    <a:blip r:embed="rId12"/>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A7430A" w:rsidRPr="0013732D" w:rsidRDefault="0013732D" w:rsidP="0013732D">
      <w:pPr>
        <w:shd w:val="clear" w:color="auto" w:fill="FFFFFF"/>
        <w:spacing w:after="0" w:line="240" w:lineRule="auto"/>
        <w:jc w:val="both"/>
        <w:rPr>
          <w:rFonts w:ascii="Georgia" w:eastAsia="Times New Roman" w:hAnsi="Georgia" w:cs="Times New Roman"/>
          <w:color w:val="333333"/>
          <w:sz w:val="23"/>
          <w:szCs w:val="23"/>
          <w:lang w:eastAsia="id-ID"/>
        </w:rPr>
      </w:pPr>
      <w:r>
        <w:rPr>
          <w:rFonts w:ascii="Georgia" w:eastAsia="Times New Roman" w:hAnsi="Georgia" w:cs="Times New Roman"/>
          <w:noProof/>
          <w:color w:val="333333"/>
          <w:sz w:val="23"/>
          <w:szCs w:val="23"/>
          <w:lang w:eastAsia="id-ID"/>
        </w:rPr>
        <w:drawing>
          <wp:inline distT="0" distB="0" distL="0" distR="0">
            <wp:extent cx="2705100" cy="2857500"/>
            <wp:effectExtent l="19050" t="0" r="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3"/>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sectPr w:rsidR="00A7430A" w:rsidRPr="0013732D" w:rsidSect="00A7430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E3E6E"/>
    <w:multiLevelType w:val="multilevel"/>
    <w:tmpl w:val="90E6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F5F46"/>
    <w:multiLevelType w:val="multilevel"/>
    <w:tmpl w:val="7DFC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D67D92"/>
    <w:multiLevelType w:val="multilevel"/>
    <w:tmpl w:val="56BC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32D"/>
    <w:rsid w:val="0013732D"/>
    <w:rsid w:val="00A7430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3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iqtextpara">
    <w:name w:val="ui_qtext_para"/>
    <w:basedOn w:val="Normal"/>
    <w:rsid w:val="0013732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qlinkcontainer">
    <w:name w:val="qlink_container"/>
    <w:basedOn w:val="DefaultParagraphFont"/>
    <w:rsid w:val="0013732D"/>
  </w:style>
  <w:style w:type="character" w:styleId="Hyperlink">
    <w:name w:val="Hyperlink"/>
    <w:basedOn w:val="DefaultParagraphFont"/>
    <w:uiPriority w:val="99"/>
    <w:semiHidden/>
    <w:unhideWhenUsed/>
    <w:rsid w:val="0013732D"/>
    <w:rPr>
      <w:color w:val="0000FF"/>
      <w:u w:val="single"/>
    </w:rPr>
  </w:style>
  <w:style w:type="paragraph" w:customStyle="1" w:styleId="separator">
    <w:name w:val="separator"/>
    <w:basedOn w:val="Normal"/>
    <w:rsid w:val="0013732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137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3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7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ngobatanpenyakitparuparu.quora.com/Obat-Penyakit-Paru-Paru-Untuk-Ibu-Hamil"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ibd.com/document/370773929/Apa-Saja-Hal-Penyebab-Penyakit-Paru-Paru-Sering-Kambuh" TargetMode="External"/><Relationship Id="rId11" Type="http://schemas.openxmlformats.org/officeDocument/2006/relationships/image" Target="media/image3.jpeg"/><Relationship Id="rId5" Type="http://schemas.openxmlformats.org/officeDocument/2006/relationships/hyperlink" Target="https://www.scribd.com/document/370773929/Apa-Saja-Hal-Penyebab-Penyakit-Paru-Paru-Sering-Kambuh" TargetMode="External"/><Relationship Id="rId15" Type="http://schemas.openxmlformats.org/officeDocument/2006/relationships/theme" Target="theme/theme1.xml"/><Relationship Id="rId10" Type="http://schemas.openxmlformats.org/officeDocument/2006/relationships/hyperlink" Target="http://pengobatanpenyakitparuparu.eklablog.com/bagaimana-cara-menyembuhkan-penyakit-paru-paru-pada-ibu-hamil-a13643736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2018-09-28T02:17:00Z</dcterms:created>
  <dcterms:modified xsi:type="dcterms:W3CDTF">2018-09-28T02:18:00Z</dcterms:modified>
</cp:coreProperties>
</file>